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lang w:val="en-US" w:eastAsia="zh-CN"/>
        </w:rPr>
        <w:t>附件：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lang w:val="en-US" w:eastAsia="zh-CN"/>
        </w:rPr>
        <w:t>2013年以前省社科基金外语科研联合项目清单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lang w:val="en-US" w:eastAsia="zh-CN"/>
        </w:rPr>
        <w:t>上报单位（盖章）：              科研管理部门负责人：          承办人及联系电话：</w:t>
      </w:r>
    </w:p>
    <w:tbl>
      <w:tblPr>
        <w:tblStyle w:val="4"/>
        <w:tblW w:w="14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34"/>
        <w:gridCol w:w="1701"/>
        <w:gridCol w:w="4535"/>
        <w:gridCol w:w="1134"/>
        <w:gridCol w:w="1134"/>
        <w:gridCol w:w="1134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  <w:t>项目编号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0"/>
                <w:szCs w:val="20"/>
                <w:vertAlign w:val="baseline"/>
                <w:lang w:eastAsia="zh-CN"/>
              </w:rPr>
              <w:t>负责人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0"/>
                <w:szCs w:val="20"/>
                <w:vertAlign w:val="baseline"/>
                <w:lang w:eastAsia="zh-CN"/>
              </w:rPr>
              <w:t>所在单位</w:t>
            </w:r>
          </w:p>
        </w:tc>
        <w:tc>
          <w:tcPr>
            <w:tcW w:w="4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0"/>
                <w:szCs w:val="20"/>
                <w:vertAlign w:val="baseline"/>
                <w:lang w:eastAsia="zh-CN"/>
              </w:rPr>
              <w:t>项目名称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0"/>
                <w:szCs w:val="20"/>
                <w:vertAlign w:val="baseline"/>
                <w:lang w:eastAsia="zh-CN"/>
              </w:rPr>
              <w:t>资助经费</w:t>
            </w: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0"/>
                <w:szCs w:val="20"/>
                <w:vertAlign w:val="baseline"/>
                <w:lang w:eastAsia="zh-CN"/>
              </w:rPr>
              <w:t>（元）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0"/>
                <w:szCs w:val="20"/>
                <w:vertAlign w:val="baseline"/>
                <w:lang w:eastAsia="zh-CN"/>
              </w:rPr>
              <w:t>结项情况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0"/>
                <w:szCs w:val="20"/>
                <w:vertAlign w:val="baseline"/>
                <w:lang w:eastAsia="zh-CN"/>
              </w:rPr>
              <w:t>已拨经费</w:t>
            </w: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0"/>
                <w:szCs w:val="20"/>
                <w:vertAlign w:val="baseline"/>
                <w:lang w:eastAsia="zh-CN"/>
              </w:rPr>
              <w:t>（元）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0"/>
                <w:szCs w:val="20"/>
                <w:vertAlign w:val="baseline"/>
                <w:lang w:eastAsia="zh-CN"/>
              </w:rPr>
              <w:t>待拨经费（元）及有关情况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0"/>
                <w:szCs w:val="20"/>
                <w:vertAlign w:val="baseline"/>
                <w:lang w:eastAsia="zh-CN"/>
              </w:rPr>
              <w:t>例：10WLH01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4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0"/>
                <w:szCs w:val="20"/>
                <w:vertAlign w:val="baseline"/>
                <w:lang w:eastAsia="zh-CN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0"/>
                <w:szCs w:val="20"/>
                <w:vertAlign w:val="baseline"/>
                <w:lang w:val="en-US" w:eastAsia="zh-CN"/>
              </w:rPr>
              <w:t>/否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0"/>
                <w:szCs w:val="20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0"/>
                <w:szCs w:val="20"/>
                <w:vertAlign w:val="baseline"/>
                <w:lang w:eastAsia="zh-CN"/>
              </w:rPr>
              <w:t>例：</w:t>
            </w: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0"/>
                <w:szCs w:val="20"/>
                <w:vertAlign w:val="baseline"/>
                <w:lang w:val="en-US" w:eastAsia="zh-CN"/>
              </w:rPr>
              <w:t>1.待拨经费情况已和上海外语教育出版社联系，但尚未开发票至出版社；2.待拨经费情况已和上海外语教育出版社联系，且已将发票邮寄至出版社；3.其他（请详细注明）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4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4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4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4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0"/>
                <w:szCs w:val="20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</w:p>
    <w:p/>
    <w:sectPr>
      <w:pgSz w:w="16838" w:h="11906" w:orient="landscape"/>
      <w:pgMar w:top="1803" w:right="1440" w:bottom="1803" w:left="1440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1E5374"/>
    <w:rsid w:val="501E53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2018-11-30T08:46:00Z</dcterms:created>
  <dc:creator>奶茶要加冰</dc:creator>
  <cp:lastModifiedBy>奶茶要加冰</cp:lastModifiedBy>
  <dcterms:modified xsi:type="dcterms:W3CDTF">2018-11-30T08:47:15Z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