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附件10</w:t>
      </w:r>
    </w:p>
    <w:p>
      <w:pPr>
        <w:spacing w:line="440" w:lineRule="exact"/>
        <w:jc w:val="center"/>
        <w:rPr>
          <w:rFonts w:hint="eastAsia" w:ascii="汉仪大宋简" w:hAnsi="黑体" w:eastAsia="汉仪大宋简"/>
          <w:sz w:val="36"/>
          <w:szCs w:val="36"/>
        </w:rPr>
      </w:pPr>
      <w:r>
        <w:rPr>
          <w:rFonts w:hint="eastAsia" w:ascii="汉仪大宋简" w:hAnsi="黑体" w:eastAsia="汉仪大宋简"/>
          <w:sz w:val="36"/>
          <w:szCs w:val="36"/>
        </w:rPr>
        <w:t>湖南新闻奖、湖南省优秀新闻工作者</w:t>
      </w:r>
    </w:p>
    <w:p>
      <w:pPr>
        <w:spacing w:line="440" w:lineRule="exact"/>
        <w:jc w:val="center"/>
        <w:rPr>
          <w:rFonts w:hint="eastAsia" w:ascii="汉仪大宋简" w:hAnsi="黑体" w:eastAsia="汉仪大宋简"/>
          <w:sz w:val="36"/>
          <w:szCs w:val="36"/>
        </w:rPr>
      </w:pPr>
      <w:r>
        <w:rPr>
          <w:rFonts w:hint="eastAsia" w:ascii="汉仪大宋简" w:hAnsi="黑体" w:eastAsia="汉仪大宋简"/>
          <w:sz w:val="36"/>
          <w:szCs w:val="36"/>
        </w:rPr>
        <w:t>参评材料报送要求</w:t>
      </w:r>
    </w:p>
    <w:tbl>
      <w:tblPr>
        <w:tblStyle w:val="3"/>
        <w:tblW w:w="9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2"/>
        <w:gridCol w:w="1062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54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报 送 材 料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报送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数量</w:t>
            </w:r>
          </w:p>
        </w:tc>
        <w:tc>
          <w:tcPr>
            <w:tcW w:w="28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5402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公示情况说明（自荐、他荐人填写）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1份</w:t>
            </w:r>
          </w:p>
        </w:tc>
        <w:tc>
          <w:tcPr>
            <w:tcW w:w="2832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纸质版（加盖公章）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402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报送程序和公示情况说明（报送单位填写）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1份</w:t>
            </w:r>
          </w:p>
        </w:tc>
        <w:tc>
          <w:tcPr>
            <w:tcW w:w="2832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402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诚信参评承诺书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1份</w:t>
            </w:r>
          </w:p>
        </w:tc>
        <w:tc>
          <w:tcPr>
            <w:tcW w:w="2832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402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参评作品报送目录（报送单位填写）附件3</w:t>
            </w:r>
          </w:p>
        </w:tc>
        <w:tc>
          <w:tcPr>
            <w:tcW w:w="10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1份</w:t>
            </w:r>
          </w:p>
        </w:tc>
        <w:tc>
          <w:tcPr>
            <w:tcW w:w="2832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纸质版（加盖公章）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402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1份</w:t>
            </w:r>
          </w:p>
        </w:tc>
        <w:tc>
          <w:tcPr>
            <w:tcW w:w="2832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电子版（excel版本）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402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广播电视参评作品复制到U盘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1份</w:t>
            </w:r>
          </w:p>
        </w:tc>
        <w:tc>
          <w:tcPr>
            <w:tcW w:w="2832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6"/>
                <w:sz w:val="28"/>
                <w:szCs w:val="28"/>
              </w:rPr>
              <w:t>电脑可播放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402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参评作品推荐表（附件4）(附件5)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1份</w:t>
            </w:r>
          </w:p>
        </w:tc>
        <w:tc>
          <w:tcPr>
            <w:tcW w:w="2832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1.按要求签字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、盖章后，每件作品复印一式10套按顺序装订;</w:t>
            </w:r>
          </w:p>
          <w:p>
            <w:pPr>
              <w:spacing w:line="400" w:lineRule="exact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2.系列（连续、组合）报道需三件代表作文稿复印件，内容简介不超过1000字。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402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记者、编辑、主创人员记者证复印件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1份</w:t>
            </w:r>
          </w:p>
        </w:tc>
        <w:tc>
          <w:tcPr>
            <w:tcW w:w="2832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402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报纸消息、评论、通讯和系列类作品剪报复印件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6"/>
                <w:sz w:val="28"/>
                <w:szCs w:val="28"/>
              </w:rPr>
              <w:t>1份</w:t>
            </w:r>
          </w:p>
        </w:tc>
        <w:tc>
          <w:tcPr>
            <w:tcW w:w="2832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402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广播电视参评作品文字稿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1份</w:t>
            </w:r>
          </w:p>
        </w:tc>
        <w:tc>
          <w:tcPr>
            <w:tcW w:w="2832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402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新闻论文刊发原文的复印件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1份</w:t>
            </w:r>
          </w:p>
        </w:tc>
        <w:tc>
          <w:tcPr>
            <w:tcW w:w="2832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402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刊发新闻论文的同期刊物全部目录页、版权页复印件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1份</w:t>
            </w:r>
          </w:p>
        </w:tc>
        <w:tc>
          <w:tcPr>
            <w:tcW w:w="2832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402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pacing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2"/>
                <w:sz w:val="28"/>
                <w:szCs w:val="28"/>
              </w:rPr>
              <w:t>系列（连续、组合）报道作品完整目录（附件6）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1份</w:t>
            </w:r>
          </w:p>
        </w:tc>
        <w:tc>
          <w:tcPr>
            <w:tcW w:w="2832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402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系列（连续、组合）报道内容简介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1份</w:t>
            </w:r>
          </w:p>
        </w:tc>
        <w:tc>
          <w:tcPr>
            <w:tcW w:w="2832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402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湖南省优秀新闻工作者参评者推荐表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1份</w:t>
            </w:r>
          </w:p>
        </w:tc>
        <w:tc>
          <w:tcPr>
            <w:tcW w:w="2832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领导签字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、盖章后复印一式20套按顺序装订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402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spacing w:val="-26"/>
                <w:w w:val="9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湖南省优秀新闻工作者参评者获奖作品登记表及获奖作品复制件。附记者证复印件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1份</w:t>
            </w:r>
          </w:p>
        </w:tc>
        <w:tc>
          <w:tcPr>
            <w:tcW w:w="2832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402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事迹材料（附简历）、公示情况说明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1份</w:t>
            </w:r>
          </w:p>
        </w:tc>
        <w:tc>
          <w:tcPr>
            <w:tcW w:w="2832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402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照片（证件照、工作照、生活照）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1份</w:t>
            </w:r>
          </w:p>
        </w:tc>
        <w:tc>
          <w:tcPr>
            <w:tcW w:w="2832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6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376CF"/>
    <w:rsid w:val="55D376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2018-03-12T09:36:00Z</dcterms:created>
  <dc:creator>Administrator</dc:creator>
  <cp:lastModifiedBy>Administrator</cp:lastModifiedBy>
  <dcterms:modified xsi:type="dcterms:W3CDTF">2018-03-12T09:36:45Z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